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5D" w:rsidRPr="00F4708F" w:rsidRDefault="00B1215D" w:rsidP="00B1215D">
      <w:pPr>
        <w:ind w:firstLine="709"/>
        <w:jc w:val="both"/>
        <w:rPr>
          <w:b/>
          <w:sz w:val="28"/>
          <w:szCs w:val="28"/>
        </w:rPr>
      </w:pPr>
      <w:r w:rsidRPr="00F4708F">
        <w:rPr>
          <w:b/>
          <w:sz w:val="28"/>
          <w:szCs w:val="28"/>
        </w:rPr>
        <w:t>В школах Ленинградской области пройдет эксперимент по внедрению системы оценки гражданами услуг организаций социальной сферы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>В Российской Федерации проходит эксперимент по внедрению системы оценки гражданами услуг организаций социальной сферы. Ленинградская область вошла в число субъектов, присоединившихся к эксперименту.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>Система оценки разработана Минтрудом России и Минцифры России при методической поддержке Агентства стратегических инициатив (АСИ) во исполнение поручения Президента России. Оценка позволит получить обратную связь об условиях оказания услуг организациями социальной сферы и выяснить удовлетворенность граждан качеством дошкольного и школьного образования.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 xml:space="preserve">Гражданин, обратившийся за услугой, сможет оценить: удобство, качество и скорость оказания услуг, чистоту и комфорт помещений, вежливость, доброжелательность и профессионализм сотрудников, доступность услуг для людей с ограниченными возможностями. 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 xml:space="preserve">Оценить качество работы школ могут россияне старше 18 лет – жители Ленинградской области, зарегистрированные на портале </w:t>
      </w:r>
      <w:proofErr w:type="spellStart"/>
      <w:r w:rsidRPr="00F4708F">
        <w:rPr>
          <w:sz w:val="28"/>
          <w:szCs w:val="28"/>
        </w:rPr>
        <w:t>Госуслуг</w:t>
      </w:r>
      <w:proofErr w:type="spellEnd"/>
      <w:r w:rsidRPr="00F4708F">
        <w:rPr>
          <w:sz w:val="28"/>
          <w:szCs w:val="28"/>
        </w:rPr>
        <w:t xml:space="preserve"> и подтвердившие получение уведомлений.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 xml:space="preserve">Уведомления со ссылкой на опрос будут приходить на электронную почту, в личный кабинет </w:t>
      </w:r>
      <w:proofErr w:type="spellStart"/>
      <w:r w:rsidRPr="00F4708F">
        <w:rPr>
          <w:sz w:val="28"/>
          <w:szCs w:val="28"/>
        </w:rPr>
        <w:t>Госуслуг</w:t>
      </w:r>
      <w:proofErr w:type="spellEnd"/>
      <w:r w:rsidRPr="00F4708F">
        <w:rPr>
          <w:sz w:val="28"/>
          <w:szCs w:val="28"/>
        </w:rPr>
        <w:t xml:space="preserve"> и в мобильное приложение «</w:t>
      </w:r>
      <w:proofErr w:type="spellStart"/>
      <w:r w:rsidRPr="00F4708F">
        <w:rPr>
          <w:sz w:val="28"/>
          <w:szCs w:val="28"/>
        </w:rPr>
        <w:t>Госуслуги</w:t>
      </w:r>
      <w:proofErr w:type="spellEnd"/>
      <w:r w:rsidRPr="00F4708F">
        <w:rPr>
          <w:sz w:val="28"/>
          <w:szCs w:val="28"/>
        </w:rPr>
        <w:t>» после получения услуги. Перейдя по ссылке, указанной в уведомлении, граждане смогут поставить свою оценку организации и, при желании, ответить на вопросы.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sz w:val="28"/>
          <w:szCs w:val="28"/>
        </w:rPr>
        <w:t>Опрос не займет много времени, но поможет выявить недостатки в деятельности объекта и определить, какие улучшения требуются для повышения качества его работы и улучшения качества оказываемых услуг.</w:t>
      </w:r>
    </w:p>
    <w:p w:rsidR="00B1215D" w:rsidRPr="00F4708F" w:rsidRDefault="00B1215D" w:rsidP="00B1215D">
      <w:pPr>
        <w:ind w:firstLine="709"/>
        <w:jc w:val="both"/>
        <w:rPr>
          <w:sz w:val="28"/>
          <w:szCs w:val="28"/>
        </w:rPr>
      </w:pPr>
      <w:r w:rsidRPr="00F4708F">
        <w:rPr>
          <w:noProof/>
          <w:sz w:val="28"/>
          <w:szCs w:val="28"/>
          <w:lang w:eastAsia="ru-RU"/>
        </w:rPr>
        <w:drawing>
          <wp:inline distT="0" distB="0" distL="0" distR="0" wp14:anchorId="23912742" wp14:editId="129BCFF1">
            <wp:extent cx="4657725" cy="285473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8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15D" w:rsidRPr="00F4708F" w:rsidRDefault="00B1215D" w:rsidP="00B1215D">
      <w:pPr>
        <w:spacing w:line="288" w:lineRule="auto"/>
        <w:ind w:left="6372" w:firstLine="708"/>
        <w:jc w:val="both"/>
        <w:rPr>
          <w:sz w:val="28"/>
          <w:szCs w:val="28"/>
        </w:rPr>
      </w:pPr>
    </w:p>
    <w:p w:rsidR="00696288" w:rsidRDefault="00696288">
      <w:bookmarkStart w:id="0" w:name="_GoBack"/>
      <w:bookmarkEnd w:id="0"/>
    </w:p>
    <w:sectPr w:rsidR="00696288" w:rsidSect="00023CDD">
      <w:pgSz w:w="11906" w:h="16838"/>
      <w:pgMar w:top="1135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EA"/>
    <w:rsid w:val="00086CEA"/>
    <w:rsid w:val="00696288"/>
    <w:rsid w:val="00B1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5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5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2026-07-16T08:49:00Z</dcterms:created>
  <dcterms:modified xsi:type="dcterms:W3CDTF">2026-07-16T08:50:00Z</dcterms:modified>
</cp:coreProperties>
</file>